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8CEB" w14:textId="4C3FB0A6" w:rsidR="009672C1" w:rsidRDefault="009672C1" w:rsidP="009672C1">
      <w:pPr>
        <w:jc w:val="center"/>
        <w:rPr>
          <w:b/>
          <w:bCs/>
          <w:sz w:val="24"/>
          <w:szCs w:val="24"/>
        </w:rPr>
      </w:pPr>
      <w:r>
        <w:rPr>
          <w:noProof/>
        </w:rPr>
        <w:drawing>
          <wp:inline distT="0" distB="0" distL="0" distR="0" wp14:anchorId="4268A6C6" wp14:editId="43D2C4EF">
            <wp:extent cx="1905000" cy="1905000"/>
            <wp:effectExtent l="0" t="0" r="0" b="0"/>
            <wp:docPr id="2" name="Bilde 2" descr="Bli med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 med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9672C1">
        <w:rPr>
          <w:b/>
          <w:bCs/>
          <w:noProof/>
          <w:sz w:val="24"/>
          <w:szCs w:val="24"/>
        </w:rPr>
        <w:drawing>
          <wp:inline distT="0" distB="0" distL="0" distR="0" wp14:anchorId="64EED1DC" wp14:editId="2AE666B4">
            <wp:extent cx="2409825" cy="240424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356" cy="2414754"/>
                    </a:xfrm>
                    <a:prstGeom prst="rect">
                      <a:avLst/>
                    </a:prstGeom>
                    <a:noFill/>
                    <a:ln>
                      <a:noFill/>
                    </a:ln>
                  </pic:spPr>
                </pic:pic>
              </a:graphicData>
            </a:graphic>
          </wp:inline>
        </w:drawing>
      </w:r>
    </w:p>
    <w:p w14:paraId="0685975F" w14:textId="52A57F05" w:rsidR="009672C1" w:rsidRDefault="009672C1" w:rsidP="006C68E1">
      <w:pPr>
        <w:rPr>
          <w:b/>
          <w:bCs/>
          <w:sz w:val="24"/>
          <w:szCs w:val="24"/>
        </w:rPr>
      </w:pPr>
    </w:p>
    <w:p w14:paraId="3206CA98" w14:textId="554F48F1" w:rsidR="009672C1" w:rsidRDefault="009672C1" w:rsidP="006C68E1">
      <w:pPr>
        <w:rPr>
          <w:b/>
          <w:bCs/>
          <w:sz w:val="24"/>
          <w:szCs w:val="24"/>
        </w:rPr>
      </w:pPr>
    </w:p>
    <w:p w14:paraId="0569A7F7" w14:textId="4E9778F1" w:rsidR="006C68E1" w:rsidRDefault="006C68E1" w:rsidP="006C68E1">
      <w:r>
        <w:rPr>
          <w:b/>
          <w:bCs/>
          <w:sz w:val="24"/>
          <w:szCs w:val="24"/>
        </w:rPr>
        <w:t>KVINNENES INTERNASJONALE BØNNEDAG, 3. MARS</w:t>
      </w:r>
    </w:p>
    <w:p w14:paraId="37BB2F59" w14:textId="77777777" w:rsidR="006C68E1" w:rsidRDefault="006C68E1" w:rsidP="006C68E1">
      <w:pPr>
        <w:spacing w:before="100" w:beforeAutospacing="1" w:after="100" w:afterAutospacing="1"/>
        <w:rPr>
          <w:rFonts w:ascii="Times New Roman" w:hAnsi="Times New Roman" w:cs="Times New Roman"/>
          <w:sz w:val="24"/>
          <w:szCs w:val="24"/>
          <w:lang w:eastAsia="nb-NO"/>
        </w:rPr>
      </w:pPr>
      <w:r>
        <w:rPr>
          <w:rFonts w:ascii="Times New Roman" w:hAnsi="Times New Roman" w:cs="Times New Roman"/>
          <w:b/>
          <w:bCs/>
          <w:sz w:val="24"/>
          <w:szCs w:val="24"/>
          <w:lang w:eastAsia="nb-NO"/>
        </w:rPr>
        <w:t>Tema for 2023: «Jeg har hørt om deres tro»</w:t>
      </w:r>
    </w:p>
    <w:p w14:paraId="23143802" w14:textId="77777777" w:rsidR="006C68E1" w:rsidRDefault="006C68E1" w:rsidP="006C68E1">
      <w:pPr>
        <w:pStyle w:val="NormalWeb"/>
        <w:rPr>
          <w:rFonts w:ascii="Times New Roman" w:hAnsi="Times New Roman" w:cs="Times New Roman"/>
          <w:sz w:val="24"/>
          <w:szCs w:val="24"/>
        </w:rPr>
      </w:pPr>
      <w:r>
        <w:t>Kvinnens internasjonale bønnedag ble startet av kvinner i USA i 1887. Bakgrunnen var nøden de så blant immigranter og etterkommere av slaver. Kvinner fra ulike kirkesamfunn samlet seg om en felles bønnedag for disse. Noen år senere ble det satt fokus også på de globale utfordringene.</w:t>
      </w:r>
    </w:p>
    <w:p w14:paraId="59B573ED" w14:textId="6235AC81" w:rsidR="006C68E1" w:rsidRDefault="006C68E1" w:rsidP="006C68E1">
      <w:pPr>
        <w:pStyle w:val="NormalWeb"/>
      </w:pPr>
      <w:r>
        <w:t>I dag har bønnedagen komiteer i mer enn 170 land og regioner. Kvinnenes internasjonale bønnedag ønsker å knytte ulike tradisjoner sammen i et tettere fellesskap, så de får økt forståelse for hverandre og bedre kan hjelpe og støtte hverandre gjennom bønn.</w:t>
      </w:r>
    </w:p>
    <w:p w14:paraId="212D24B7" w14:textId="77777777" w:rsidR="006C68E1" w:rsidRDefault="006C68E1" w:rsidP="006C68E1">
      <w:pPr>
        <w:pStyle w:val="NormalWeb"/>
      </w:pPr>
      <w:r>
        <w:t>På den internasjonale bønnedagen ønsker kvinner verden over å stadfeste sin tro på Jesus Kristus og dele håp og bekymringer, gleder og sorger med hverandre.</w:t>
      </w:r>
    </w:p>
    <w:p w14:paraId="6765531E" w14:textId="63ECDE12" w:rsidR="006B5223" w:rsidRPr="006B5223" w:rsidRDefault="006B5223" w:rsidP="006C68E1">
      <w:pPr>
        <w:pStyle w:val="NormalWeb"/>
        <w:rPr>
          <w:color w:val="FF0000"/>
        </w:rPr>
      </w:pPr>
      <w:r>
        <w:rPr>
          <w:color w:val="FF0000"/>
        </w:rPr>
        <w:t>Fyll ut om ditt lokale arrangement.</w:t>
      </w:r>
    </w:p>
    <w:p w14:paraId="2AC87FA4" w14:textId="77777777" w:rsidR="006C68E1" w:rsidRDefault="006C68E1" w:rsidP="006C68E1">
      <w:pPr>
        <w:rPr>
          <w:b/>
          <w:bCs/>
          <w:color w:val="535353"/>
          <w:sz w:val="24"/>
          <w:szCs w:val="24"/>
        </w:rPr>
      </w:pPr>
      <w:r>
        <w:rPr>
          <w:b/>
          <w:bCs/>
          <w:color w:val="535353"/>
          <w:sz w:val="24"/>
          <w:szCs w:val="24"/>
        </w:rPr>
        <w:t>Kontakt:</w:t>
      </w:r>
    </w:p>
    <w:p w14:paraId="270819E7" w14:textId="1AF64F39" w:rsidR="006C68E1" w:rsidRDefault="006C68E1" w:rsidP="006C68E1">
      <w:pPr>
        <w:pStyle w:val="xmsonormal"/>
      </w:pPr>
      <w:r>
        <w:t>Navn</w:t>
      </w:r>
    </w:p>
    <w:p w14:paraId="68D583AD" w14:textId="7C5D6C13" w:rsidR="006C68E1" w:rsidRDefault="006C68E1" w:rsidP="006C68E1">
      <w:pPr>
        <w:pStyle w:val="xmsonormal"/>
      </w:pPr>
      <w:r>
        <w:t>Tittel</w:t>
      </w:r>
    </w:p>
    <w:p w14:paraId="62298087" w14:textId="74736230" w:rsidR="006C68E1" w:rsidRDefault="006C68E1" w:rsidP="006C68E1">
      <w:pPr>
        <w:pStyle w:val="xmsonormal"/>
      </w:pPr>
      <w:r>
        <w:t xml:space="preserve">Mobil: </w:t>
      </w:r>
    </w:p>
    <w:p w14:paraId="6D349E78" w14:textId="7CD67646" w:rsidR="006C68E1" w:rsidRDefault="006C68E1" w:rsidP="006C68E1">
      <w:pPr>
        <w:pStyle w:val="xmsonormal"/>
      </w:pPr>
      <w:r>
        <w:t xml:space="preserve">Epost: </w:t>
      </w:r>
    </w:p>
    <w:p w14:paraId="0E0BBE27" w14:textId="0F48F204" w:rsidR="006C68E1" w:rsidRDefault="000C136E" w:rsidP="009672C1">
      <w:pPr>
        <w:pStyle w:val="xmsonormal"/>
      </w:pPr>
      <w:r>
        <w:t>Les mer på vår h</w:t>
      </w:r>
      <w:r w:rsidR="006C68E1">
        <w:t xml:space="preserve">jemmeside: </w:t>
      </w:r>
      <w:hyperlink r:id="rId6" w:history="1">
        <w:r w:rsidR="006C68E1">
          <w:rPr>
            <w:rStyle w:val="Hyperkobling"/>
          </w:rPr>
          <w:t>https://norgeskristnerad.no/kvinnenes-internasjonale-bonnedag/</w:t>
        </w:r>
      </w:hyperlink>
      <w:r w:rsidR="006C68E1">
        <w:t xml:space="preserve"> </w:t>
      </w:r>
    </w:p>
    <w:sectPr w:rsidR="006C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E1"/>
    <w:rsid w:val="000C136E"/>
    <w:rsid w:val="006B5223"/>
    <w:rsid w:val="006C68E1"/>
    <w:rsid w:val="0086773A"/>
    <w:rsid w:val="009672C1"/>
    <w:rsid w:val="00CA53B3"/>
    <w:rsid w:val="00CC1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F32F"/>
  <w15:chartTrackingRefBased/>
  <w15:docId w15:val="{992F4FD2-CE5C-4A72-ACB2-F719F63F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E1"/>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C68E1"/>
    <w:rPr>
      <w:color w:val="0563C1"/>
      <w:u w:val="single"/>
    </w:rPr>
  </w:style>
  <w:style w:type="paragraph" w:styleId="NormalWeb">
    <w:name w:val="Normal (Web)"/>
    <w:basedOn w:val="Normal"/>
    <w:uiPriority w:val="99"/>
    <w:semiHidden/>
    <w:unhideWhenUsed/>
    <w:rsid w:val="006C68E1"/>
    <w:pPr>
      <w:spacing w:before="100" w:beforeAutospacing="1" w:after="100" w:afterAutospacing="1"/>
    </w:pPr>
    <w:rPr>
      <w:lang w:eastAsia="nb-NO"/>
    </w:rPr>
  </w:style>
  <w:style w:type="paragraph" w:customStyle="1" w:styleId="xmsonormal">
    <w:name w:val="xmsonormal"/>
    <w:basedOn w:val="Normal"/>
    <w:uiPriority w:val="99"/>
    <w:semiHidden/>
    <w:rsid w:val="006C68E1"/>
    <w:pPr>
      <w:spacing w:before="100" w:beforeAutospacing="1" w:after="100" w:afterAutospacing="1"/>
    </w:pPr>
    <w:rPr>
      <w:rFonts w:ascii="Times New Roman" w:hAnsi="Times New Roman" w:cs="Times New Roman"/>
      <w:sz w:val="24"/>
      <w:szCs w:val="24"/>
      <w:lang w:eastAsia="nb-NO"/>
    </w:rPr>
  </w:style>
  <w:style w:type="character" w:styleId="Sterk">
    <w:name w:val="Strong"/>
    <w:basedOn w:val="Standardskriftforavsnitt"/>
    <w:uiPriority w:val="22"/>
    <w:qFormat/>
    <w:rsid w:val="006C6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geskristnerad.no/kvinnenes-internasjonale-bonnedag/"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163</Words>
  <Characters>868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Marie Haugen Gilbert</dc:creator>
  <cp:keywords/>
  <dc:description/>
  <cp:lastModifiedBy>Ida Marie Haugen Gilbert</cp:lastModifiedBy>
  <cp:revision>5</cp:revision>
  <dcterms:created xsi:type="dcterms:W3CDTF">2023-02-03T11:42:00Z</dcterms:created>
  <dcterms:modified xsi:type="dcterms:W3CDTF">2023-02-06T07:53:00Z</dcterms:modified>
</cp:coreProperties>
</file>